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E8C4" w14:textId="3F697287" w:rsidR="008F7A7A" w:rsidRDefault="00440ACF" w:rsidP="00B43F7D">
      <w:pPr>
        <w:pStyle w:val="NormalWeb"/>
        <w:shd w:val="clear" w:color="auto" w:fill="FFFFFF"/>
        <w:spacing w:before="0" w:beforeAutospacing="0" w:after="0" w:afterAutospacing="0" w:line="526" w:lineRule="atLeast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A0AA6" wp14:editId="4B5B779D">
            <wp:simplePos x="0" y="0"/>
            <wp:positionH relativeFrom="margin">
              <wp:align>right</wp:align>
            </wp:positionH>
            <wp:positionV relativeFrom="paragraph">
              <wp:posOffset>-205740</wp:posOffset>
            </wp:positionV>
            <wp:extent cx="84772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88F3B7" wp14:editId="46862F85">
            <wp:simplePos x="0" y="0"/>
            <wp:positionH relativeFrom="margin">
              <wp:align>left</wp:align>
            </wp:positionH>
            <wp:positionV relativeFrom="paragraph">
              <wp:posOffset>-262890</wp:posOffset>
            </wp:positionV>
            <wp:extent cx="1000125" cy="1000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A7A">
        <w:rPr>
          <w:color w:val="000000"/>
        </w:rPr>
        <w:t xml:space="preserve">                   </w:t>
      </w:r>
      <w:r w:rsidR="00205551">
        <w:rPr>
          <w:color w:val="000000"/>
        </w:rPr>
        <w:tab/>
      </w:r>
      <w:r w:rsidR="00205551">
        <w:rPr>
          <w:color w:val="000000"/>
        </w:rPr>
        <w:tab/>
      </w:r>
      <w:r w:rsidR="008F7A7A">
        <w:rPr>
          <w:color w:val="000000"/>
        </w:rPr>
        <w:t xml:space="preserve"> </w:t>
      </w:r>
    </w:p>
    <w:p w14:paraId="2325E06C" w14:textId="2E2A9C9F" w:rsidR="0088249B" w:rsidRDefault="00205551" w:rsidP="00B43F7D">
      <w:pPr>
        <w:pStyle w:val="NormalWeb"/>
        <w:shd w:val="clear" w:color="auto" w:fill="FFFFFF"/>
        <w:spacing w:before="0" w:beforeAutospacing="0" w:after="0" w:afterAutospacing="0" w:line="526" w:lineRule="atLeast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F7A7A">
        <w:rPr>
          <w:color w:val="000000"/>
        </w:rPr>
        <w:tab/>
      </w:r>
      <w:r w:rsidR="008F7A7A">
        <w:rPr>
          <w:color w:val="000000"/>
        </w:rPr>
        <w:tab/>
      </w:r>
      <w:r w:rsidR="008F7A7A">
        <w:rPr>
          <w:color w:val="000000"/>
        </w:rPr>
        <w:tab/>
      </w:r>
      <w:r w:rsidR="008F7A7A">
        <w:rPr>
          <w:color w:val="000000"/>
        </w:rPr>
        <w:tab/>
      </w:r>
      <w:r w:rsidR="008F7A7A">
        <w:rPr>
          <w:color w:val="000000"/>
        </w:rPr>
        <w:tab/>
      </w:r>
      <w:r w:rsidR="00CC7649">
        <w:rPr>
          <w:color w:val="000000"/>
        </w:rPr>
        <w:t>09</w:t>
      </w:r>
      <w:r>
        <w:rPr>
          <w:color w:val="000000"/>
        </w:rPr>
        <w:t xml:space="preserve"> </w:t>
      </w:r>
      <w:r w:rsidR="00CC7649">
        <w:rPr>
          <w:color w:val="000000"/>
        </w:rPr>
        <w:t>September</w:t>
      </w:r>
      <w:r>
        <w:rPr>
          <w:color w:val="000000"/>
        </w:rPr>
        <w:t xml:space="preserve"> 2021</w:t>
      </w:r>
    </w:p>
    <w:p w14:paraId="11ABC68D" w14:textId="77777777" w:rsidR="008F7A7A" w:rsidRDefault="008F7A7A" w:rsidP="00B43F7D">
      <w:pPr>
        <w:pStyle w:val="NormalWeb"/>
        <w:shd w:val="clear" w:color="auto" w:fill="FFFFFF"/>
        <w:spacing w:before="0" w:beforeAutospacing="0" w:after="0" w:afterAutospacing="0" w:line="526" w:lineRule="atLeast"/>
        <w:textAlignment w:val="baseline"/>
        <w:rPr>
          <w:color w:val="000000"/>
        </w:rPr>
      </w:pPr>
    </w:p>
    <w:p w14:paraId="553B5DDC" w14:textId="7278E8BB" w:rsidR="00B43F7D" w:rsidRPr="008F7A7A" w:rsidRDefault="00B43F7D" w:rsidP="00B43F7D">
      <w:pPr>
        <w:pStyle w:val="NormalWeb"/>
        <w:shd w:val="clear" w:color="auto" w:fill="FFFFFF"/>
        <w:spacing w:before="0" w:beforeAutospacing="0" w:after="0" w:afterAutospacing="0" w:line="526" w:lineRule="atLeast"/>
        <w:textAlignment w:val="baseline"/>
        <w:rPr>
          <w:color w:val="000000"/>
        </w:rPr>
      </w:pPr>
      <w:r w:rsidRPr="001707F8">
        <w:rPr>
          <w:color w:val="000000"/>
          <w:sz w:val="22"/>
          <w:szCs w:val="22"/>
        </w:rPr>
        <w:t>Dear Friend</w:t>
      </w:r>
      <w:r w:rsidR="0088249B" w:rsidRPr="001707F8">
        <w:rPr>
          <w:color w:val="000000"/>
          <w:sz w:val="22"/>
          <w:szCs w:val="22"/>
        </w:rPr>
        <w:t>s</w:t>
      </w:r>
      <w:r w:rsidRPr="001707F8">
        <w:rPr>
          <w:color w:val="000000"/>
          <w:sz w:val="22"/>
          <w:szCs w:val="22"/>
        </w:rPr>
        <w:t xml:space="preserve"> of Carolina Forest High School </w:t>
      </w:r>
      <w:r w:rsidR="0088249B" w:rsidRPr="001707F8">
        <w:rPr>
          <w:color w:val="000000"/>
          <w:sz w:val="22"/>
          <w:szCs w:val="22"/>
        </w:rPr>
        <w:t>N</w:t>
      </w:r>
      <w:r w:rsidRPr="001707F8">
        <w:rPr>
          <w:color w:val="000000"/>
          <w:sz w:val="22"/>
          <w:szCs w:val="22"/>
        </w:rPr>
        <w:t>JROTC,</w:t>
      </w:r>
    </w:p>
    <w:p w14:paraId="30739A23" w14:textId="77777777" w:rsidR="0088249B" w:rsidRPr="001707F8" w:rsidRDefault="0088249B" w:rsidP="00B43F7D">
      <w:pPr>
        <w:pStyle w:val="NormalWeb"/>
        <w:shd w:val="clear" w:color="auto" w:fill="FFFFFF"/>
        <w:spacing w:before="0" w:beforeAutospacing="0" w:after="0" w:afterAutospacing="0" w:line="526" w:lineRule="atLeast"/>
        <w:textAlignment w:val="baseline"/>
        <w:rPr>
          <w:color w:val="000000"/>
          <w:sz w:val="22"/>
          <w:szCs w:val="22"/>
        </w:rPr>
      </w:pPr>
    </w:p>
    <w:p w14:paraId="618CB284" w14:textId="00786BC9" w:rsidR="00B43F7D" w:rsidRPr="001707F8" w:rsidRDefault="0088249B" w:rsidP="008F7A7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1707F8">
        <w:rPr>
          <w:color w:val="000000"/>
          <w:sz w:val="22"/>
          <w:szCs w:val="22"/>
        </w:rPr>
        <w:t xml:space="preserve">The </w:t>
      </w:r>
      <w:r w:rsidR="00B43F7D" w:rsidRPr="001707F8">
        <w:rPr>
          <w:color w:val="000000"/>
          <w:sz w:val="22"/>
          <w:szCs w:val="22"/>
        </w:rPr>
        <w:t xml:space="preserve">Carolina Forest </w:t>
      </w:r>
      <w:r w:rsidRPr="001707F8">
        <w:rPr>
          <w:color w:val="000000"/>
          <w:sz w:val="22"/>
          <w:szCs w:val="22"/>
        </w:rPr>
        <w:t xml:space="preserve">High School </w:t>
      </w:r>
      <w:r w:rsidR="00B43F7D" w:rsidRPr="001707F8">
        <w:rPr>
          <w:color w:val="000000"/>
          <w:sz w:val="22"/>
          <w:szCs w:val="22"/>
        </w:rPr>
        <w:t>NJROTC Booster Club is committed to preparing 9th -12</w:t>
      </w:r>
      <w:r w:rsidR="00B43F7D" w:rsidRPr="001707F8">
        <w:rPr>
          <w:color w:val="000000"/>
          <w:sz w:val="22"/>
          <w:szCs w:val="22"/>
          <w:vertAlign w:val="superscript"/>
        </w:rPr>
        <w:t>th</w:t>
      </w:r>
      <w:r w:rsidR="00B43F7D" w:rsidRPr="001707F8">
        <w:rPr>
          <w:color w:val="000000"/>
          <w:sz w:val="22"/>
          <w:szCs w:val="22"/>
        </w:rPr>
        <w:t xml:space="preserve"> grade students for academic excellence in high school and to become self-confident, lifelong learners who embody </w:t>
      </w:r>
      <w:r w:rsidRPr="001707F8">
        <w:rPr>
          <w:color w:val="000000"/>
          <w:sz w:val="22"/>
          <w:szCs w:val="22"/>
        </w:rPr>
        <w:t xml:space="preserve">the </w:t>
      </w:r>
      <w:r w:rsidR="00B43F7D" w:rsidRPr="001707F8">
        <w:rPr>
          <w:color w:val="000000"/>
          <w:sz w:val="22"/>
          <w:szCs w:val="22"/>
        </w:rPr>
        <w:t xml:space="preserve">Navy Core </w:t>
      </w:r>
      <w:r w:rsidR="00525573" w:rsidRPr="001707F8">
        <w:rPr>
          <w:color w:val="000000"/>
          <w:sz w:val="22"/>
          <w:szCs w:val="22"/>
        </w:rPr>
        <w:t>V</w:t>
      </w:r>
      <w:r w:rsidR="00B43F7D" w:rsidRPr="001707F8">
        <w:rPr>
          <w:color w:val="000000"/>
          <w:sz w:val="22"/>
          <w:szCs w:val="22"/>
        </w:rPr>
        <w:t>alues of Honor, Courage and Commitmen</w:t>
      </w:r>
      <w:r w:rsidR="00CC7649">
        <w:rPr>
          <w:color w:val="000000"/>
          <w:sz w:val="22"/>
          <w:szCs w:val="22"/>
        </w:rPr>
        <w:t xml:space="preserve">t.  </w:t>
      </w:r>
      <w:r w:rsidR="0056069D" w:rsidRPr="001707F8">
        <w:rPr>
          <w:color w:val="000000"/>
          <w:sz w:val="22"/>
          <w:szCs w:val="22"/>
        </w:rPr>
        <w:t xml:space="preserve">Although we receive funding from </w:t>
      </w:r>
      <w:r w:rsidRPr="001707F8">
        <w:rPr>
          <w:color w:val="000000"/>
          <w:sz w:val="22"/>
          <w:szCs w:val="22"/>
        </w:rPr>
        <w:t>the U.S. Navy</w:t>
      </w:r>
      <w:r w:rsidR="0056069D" w:rsidRPr="001707F8">
        <w:rPr>
          <w:color w:val="000000"/>
          <w:sz w:val="22"/>
          <w:szCs w:val="22"/>
        </w:rPr>
        <w:t>, these monies</w:t>
      </w:r>
      <w:r w:rsidRPr="001707F8">
        <w:rPr>
          <w:color w:val="000000"/>
          <w:sz w:val="22"/>
          <w:szCs w:val="22"/>
        </w:rPr>
        <w:t xml:space="preserve"> only cover uniforms, textbooks, and teaching aides; </w:t>
      </w:r>
      <w:r w:rsidRPr="00CC7649">
        <w:rPr>
          <w:b/>
          <w:bCs/>
          <w:color w:val="000000"/>
          <w:sz w:val="22"/>
          <w:szCs w:val="22"/>
          <w:u w:val="single"/>
        </w:rPr>
        <w:t xml:space="preserve">it </w:t>
      </w:r>
      <w:r w:rsidR="00B43F7D" w:rsidRPr="00CC7649">
        <w:rPr>
          <w:b/>
          <w:bCs/>
          <w:color w:val="000000"/>
          <w:sz w:val="22"/>
          <w:szCs w:val="22"/>
          <w:u w:val="single"/>
        </w:rPr>
        <w:t xml:space="preserve">does not cover the costs for </w:t>
      </w:r>
      <w:r w:rsidRPr="00CC7649">
        <w:rPr>
          <w:b/>
          <w:bCs/>
          <w:color w:val="000000"/>
          <w:sz w:val="22"/>
          <w:szCs w:val="22"/>
          <w:u w:val="single"/>
        </w:rPr>
        <w:t>extracurricular events</w:t>
      </w:r>
      <w:r w:rsidRPr="001707F8">
        <w:rPr>
          <w:color w:val="000000"/>
          <w:sz w:val="22"/>
          <w:szCs w:val="22"/>
        </w:rPr>
        <w:t xml:space="preserve">.  As such, </w:t>
      </w:r>
      <w:r w:rsidR="00B43F7D" w:rsidRPr="001707F8">
        <w:rPr>
          <w:color w:val="000000"/>
          <w:sz w:val="22"/>
          <w:szCs w:val="22"/>
        </w:rPr>
        <w:t xml:space="preserve">we rely on community support to </w:t>
      </w:r>
      <w:r w:rsidRPr="001707F8">
        <w:rPr>
          <w:color w:val="000000"/>
          <w:sz w:val="22"/>
          <w:szCs w:val="22"/>
        </w:rPr>
        <w:t xml:space="preserve">enable our program to offer cadets the opportunity to go on field trips, college visits, </w:t>
      </w:r>
      <w:r w:rsidR="0056069D" w:rsidRPr="001707F8">
        <w:rPr>
          <w:color w:val="000000"/>
          <w:sz w:val="22"/>
          <w:szCs w:val="22"/>
        </w:rPr>
        <w:t xml:space="preserve">base tours, </w:t>
      </w:r>
      <w:r w:rsidRPr="001707F8">
        <w:rPr>
          <w:color w:val="000000"/>
          <w:sz w:val="22"/>
          <w:szCs w:val="22"/>
        </w:rPr>
        <w:t xml:space="preserve">and leadership camps.  </w:t>
      </w:r>
      <w:r w:rsidR="00525573" w:rsidRPr="001707F8">
        <w:rPr>
          <w:color w:val="000000"/>
          <w:sz w:val="22"/>
          <w:szCs w:val="22"/>
        </w:rPr>
        <w:t xml:space="preserve">Your </w:t>
      </w:r>
      <w:r w:rsidRPr="001707F8">
        <w:rPr>
          <w:color w:val="000000"/>
          <w:sz w:val="22"/>
          <w:szCs w:val="22"/>
        </w:rPr>
        <w:t>involvement</w:t>
      </w:r>
      <w:r w:rsidR="00525573" w:rsidRPr="001707F8">
        <w:rPr>
          <w:color w:val="000000"/>
          <w:sz w:val="22"/>
          <w:szCs w:val="22"/>
        </w:rPr>
        <w:t xml:space="preserve"> will </w:t>
      </w:r>
      <w:r w:rsidR="00C80C91" w:rsidRPr="001707F8">
        <w:rPr>
          <w:color w:val="000000"/>
          <w:sz w:val="22"/>
          <w:szCs w:val="22"/>
        </w:rPr>
        <w:t xml:space="preserve">enable our unit to </w:t>
      </w:r>
      <w:r w:rsidR="00525573" w:rsidRPr="001707F8">
        <w:rPr>
          <w:color w:val="000000"/>
          <w:sz w:val="22"/>
          <w:szCs w:val="22"/>
        </w:rPr>
        <w:t xml:space="preserve">subsidize </w:t>
      </w:r>
      <w:r w:rsidR="00C80C91" w:rsidRPr="001707F8">
        <w:rPr>
          <w:color w:val="000000"/>
          <w:sz w:val="22"/>
          <w:szCs w:val="22"/>
        </w:rPr>
        <w:t xml:space="preserve">the </w:t>
      </w:r>
      <w:r w:rsidR="00525573" w:rsidRPr="001707F8">
        <w:rPr>
          <w:color w:val="000000"/>
          <w:sz w:val="22"/>
          <w:szCs w:val="22"/>
        </w:rPr>
        <w:t xml:space="preserve">cost </w:t>
      </w:r>
      <w:r w:rsidR="00C80C91" w:rsidRPr="001707F8">
        <w:rPr>
          <w:color w:val="000000"/>
          <w:sz w:val="22"/>
          <w:szCs w:val="22"/>
        </w:rPr>
        <w:t xml:space="preserve">of these activities, creating opportunities or cadets who might not otherwise be able to participate.  </w:t>
      </w:r>
      <w:r w:rsidR="00B32D4F" w:rsidRPr="001707F8">
        <w:rPr>
          <w:color w:val="000000"/>
          <w:sz w:val="22"/>
          <w:szCs w:val="22"/>
        </w:rPr>
        <w:t>Our unit has flourished due to support from our community; we have been an award</w:t>
      </w:r>
      <w:r w:rsidR="00A6716C" w:rsidRPr="001707F8">
        <w:rPr>
          <w:color w:val="000000"/>
          <w:sz w:val="22"/>
          <w:szCs w:val="22"/>
        </w:rPr>
        <w:t>-</w:t>
      </w:r>
      <w:r w:rsidR="00B32D4F" w:rsidRPr="001707F8">
        <w:rPr>
          <w:color w:val="000000"/>
          <w:sz w:val="22"/>
          <w:szCs w:val="22"/>
        </w:rPr>
        <w:t xml:space="preserve">winning unit for the past five years in a </w:t>
      </w:r>
      <w:r w:rsidR="00B64658" w:rsidRPr="001707F8">
        <w:rPr>
          <w:color w:val="000000"/>
          <w:sz w:val="22"/>
          <w:szCs w:val="22"/>
        </w:rPr>
        <w:t>row and</w:t>
      </w:r>
      <w:r w:rsidR="00B32D4F" w:rsidRPr="001707F8">
        <w:rPr>
          <w:color w:val="000000"/>
          <w:sz w:val="22"/>
          <w:szCs w:val="22"/>
        </w:rPr>
        <w:t xml:space="preserve"> were recognized as the #1 Navy JROTC Unit in South Carolina last year.  </w:t>
      </w:r>
    </w:p>
    <w:p w14:paraId="034A01EC" w14:textId="77777777" w:rsidR="00B43F7D" w:rsidRPr="001707F8" w:rsidRDefault="00B43F7D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</w:p>
    <w:p w14:paraId="6DA94A84" w14:textId="7C75BA31" w:rsidR="00B43F7D" w:rsidRPr="001707F8" w:rsidRDefault="00B43F7D" w:rsidP="008F7A7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1707F8">
        <w:rPr>
          <w:color w:val="000000"/>
          <w:sz w:val="22"/>
          <w:szCs w:val="22"/>
        </w:rPr>
        <w:t xml:space="preserve">We are now preparing for our </w:t>
      </w:r>
      <w:r w:rsidR="00CC7649">
        <w:rPr>
          <w:color w:val="000000"/>
          <w:sz w:val="22"/>
          <w:szCs w:val="22"/>
        </w:rPr>
        <w:t>1</w:t>
      </w:r>
      <w:r w:rsidR="00CC7649" w:rsidRPr="00CC7649">
        <w:rPr>
          <w:color w:val="000000"/>
          <w:sz w:val="22"/>
          <w:szCs w:val="22"/>
          <w:vertAlign w:val="superscript"/>
        </w:rPr>
        <w:t>st</w:t>
      </w:r>
      <w:r w:rsidR="00CC7649">
        <w:rPr>
          <w:color w:val="000000"/>
          <w:sz w:val="22"/>
          <w:szCs w:val="22"/>
        </w:rPr>
        <w:t xml:space="preserve"> Ever </w:t>
      </w:r>
      <w:r w:rsidRPr="001707F8">
        <w:rPr>
          <w:color w:val="000000"/>
          <w:sz w:val="22"/>
          <w:szCs w:val="22"/>
        </w:rPr>
        <w:t xml:space="preserve">Annual Dinner </w:t>
      </w:r>
      <w:r w:rsidR="00CC7649">
        <w:rPr>
          <w:color w:val="000000"/>
          <w:sz w:val="22"/>
          <w:szCs w:val="22"/>
        </w:rPr>
        <w:t xml:space="preserve">and Silent </w:t>
      </w:r>
      <w:r w:rsidRPr="001707F8">
        <w:rPr>
          <w:color w:val="000000"/>
          <w:sz w:val="22"/>
          <w:szCs w:val="22"/>
        </w:rPr>
        <w:t xml:space="preserve">Auction </w:t>
      </w:r>
      <w:r w:rsidR="00CC7649">
        <w:rPr>
          <w:color w:val="000000"/>
          <w:sz w:val="22"/>
          <w:szCs w:val="22"/>
        </w:rPr>
        <w:t xml:space="preserve">to be held on </w:t>
      </w:r>
      <w:r w:rsidRPr="001707F8">
        <w:rPr>
          <w:color w:val="000000"/>
          <w:sz w:val="22"/>
          <w:szCs w:val="22"/>
        </w:rPr>
        <w:t>Saturday, Nov 13, 2021</w:t>
      </w:r>
      <w:r w:rsidR="00CC7649">
        <w:rPr>
          <w:color w:val="000000"/>
          <w:sz w:val="22"/>
          <w:szCs w:val="22"/>
        </w:rPr>
        <w:t xml:space="preserve">.  We have </w:t>
      </w:r>
      <w:proofErr w:type="gramStart"/>
      <w:r w:rsidR="00CC7649">
        <w:rPr>
          <w:color w:val="000000"/>
          <w:sz w:val="22"/>
          <w:szCs w:val="22"/>
        </w:rPr>
        <w:t>made arrangements</w:t>
      </w:r>
      <w:proofErr w:type="gramEnd"/>
      <w:r w:rsidR="00CC7649">
        <w:rPr>
          <w:color w:val="000000"/>
          <w:sz w:val="22"/>
          <w:szCs w:val="22"/>
        </w:rPr>
        <w:t xml:space="preserve"> to host the event </w:t>
      </w:r>
      <w:r w:rsidR="00A6716C" w:rsidRPr="001707F8">
        <w:rPr>
          <w:color w:val="000000"/>
          <w:sz w:val="22"/>
          <w:szCs w:val="22"/>
        </w:rPr>
        <w:t xml:space="preserve">at </w:t>
      </w:r>
      <w:r w:rsidR="00CC7649">
        <w:rPr>
          <w:color w:val="000000"/>
          <w:sz w:val="22"/>
          <w:szCs w:val="22"/>
        </w:rPr>
        <w:t xml:space="preserve">the Myrtle Beach Moose Lodge located at 479 </w:t>
      </w:r>
      <w:proofErr w:type="spellStart"/>
      <w:r w:rsidR="00CC7649">
        <w:rPr>
          <w:color w:val="000000"/>
          <w:sz w:val="22"/>
          <w:szCs w:val="22"/>
        </w:rPr>
        <w:t>Burcale</w:t>
      </w:r>
      <w:proofErr w:type="spellEnd"/>
      <w:r w:rsidR="00CC7649">
        <w:rPr>
          <w:color w:val="000000"/>
          <w:sz w:val="22"/>
          <w:szCs w:val="22"/>
        </w:rPr>
        <w:t xml:space="preserve"> Road, Myrtle Beach, SC, 29579. (Ph: 843-236-2990)</w:t>
      </w:r>
      <w:r w:rsidRPr="001707F8">
        <w:rPr>
          <w:color w:val="000000"/>
          <w:sz w:val="22"/>
          <w:szCs w:val="22"/>
        </w:rPr>
        <w:t xml:space="preserve">. This event is the primary fundraising activity for </w:t>
      </w:r>
      <w:r w:rsidR="0088249B" w:rsidRPr="001707F8">
        <w:rPr>
          <w:color w:val="000000"/>
          <w:sz w:val="22"/>
          <w:szCs w:val="22"/>
        </w:rPr>
        <w:t>our N</w:t>
      </w:r>
      <w:r w:rsidRPr="001707F8">
        <w:rPr>
          <w:color w:val="000000"/>
          <w:sz w:val="22"/>
          <w:szCs w:val="22"/>
        </w:rPr>
        <w:t>JROTC Unit each year.  This year, our Dinner Auction will be a celebration with unique opportunities to win many exciting prizes to benefit.</w:t>
      </w:r>
    </w:p>
    <w:p w14:paraId="49381635" w14:textId="77777777" w:rsidR="00B43F7D" w:rsidRPr="001707F8" w:rsidRDefault="00B43F7D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</w:p>
    <w:p w14:paraId="129C9E9F" w14:textId="5BE5F193" w:rsidR="00B43F7D" w:rsidRPr="001707F8" w:rsidRDefault="00B43F7D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1707F8">
        <w:rPr>
          <w:color w:val="000000"/>
          <w:sz w:val="22"/>
          <w:szCs w:val="22"/>
        </w:rPr>
        <w:t xml:space="preserve">We are currently seeking donations for our Silent Auction. We are asking for your support </w:t>
      </w:r>
      <w:proofErr w:type="gramStart"/>
      <w:r w:rsidRPr="001707F8">
        <w:rPr>
          <w:color w:val="000000"/>
          <w:sz w:val="22"/>
          <w:szCs w:val="22"/>
        </w:rPr>
        <w:t>in order to</w:t>
      </w:r>
      <w:proofErr w:type="gramEnd"/>
      <w:r w:rsidRPr="001707F8">
        <w:rPr>
          <w:color w:val="000000"/>
          <w:sz w:val="22"/>
          <w:szCs w:val="22"/>
        </w:rPr>
        <w:t xml:space="preserve"> make this year a success by donating an auction item and/or service, </w:t>
      </w:r>
      <w:r w:rsidR="00CF4875" w:rsidRPr="001707F8">
        <w:rPr>
          <w:color w:val="000000"/>
          <w:sz w:val="22"/>
          <w:szCs w:val="22"/>
        </w:rPr>
        <w:t xml:space="preserve">or through </w:t>
      </w:r>
      <w:r w:rsidRPr="001707F8">
        <w:rPr>
          <w:color w:val="000000"/>
          <w:sz w:val="22"/>
          <w:szCs w:val="22"/>
        </w:rPr>
        <w:t xml:space="preserve">purchasing ad space in </w:t>
      </w:r>
      <w:r w:rsidR="001707F8" w:rsidRPr="001707F8">
        <w:rPr>
          <w:color w:val="000000"/>
          <w:sz w:val="22"/>
          <w:szCs w:val="22"/>
        </w:rPr>
        <w:t xml:space="preserve">one of </w:t>
      </w:r>
      <w:r w:rsidRPr="001707F8">
        <w:rPr>
          <w:color w:val="000000"/>
          <w:sz w:val="22"/>
          <w:szCs w:val="22"/>
        </w:rPr>
        <w:t xml:space="preserve">our Social Media </w:t>
      </w:r>
      <w:r w:rsidR="001707F8" w:rsidRPr="001707F8">
        <w:rPr>
          <w:color w:val="000000"/>
          <w:sz w:val="22"/>
          <w:szCs w:val="22"/>
        </w:rPr>
        <w:t xml:space="preserve">accounts.  </w:t>
      </w:r>
      <w:r w:rsidR="00CC7649">
        <w:rPr>
          <w:color w:val="000000"/>
          <w:sz w:val="22"/>
          <w:szCs w:val="22"/>
        </w:rPr>
        <w:t>Social Media outlets are a growing source of revenue for many non-profit organizations, and o</w:t>
      </w:r>
      <w:r w:rsidR="001707F8" w:rsidRPr="001707F8">
        <w:rPr>
          <w:color w:val="000000"/>
          <w:sz w:val="22"/>
          <w:szCs w:val="22"/>
        </w:rPr>
        <w:t xml:space="preserve">ur </w:t>
      </w:r>
      <w:r w:rsidRPr="001707F8">
        <w:rPr>
          <w:color w:val="000000"/>
          <w:sz w:val="22"/>
          <w:szCs w:val="22"/>
        </w:rPr>
        <w:t xml:space="preserve">goal </w:t>
      </w:r>
      <w:r w:rsidR="001707F8" w:rsidRPr="001707F8">
        <w:rPr>
          <w:color w:val="000000"/>
          <w:sz w:val="22"/>
          <w:szCs w:val="22"/>
        </w:rPr>
        <w:t xml:space="preserve">is to amass </w:t>
      </w:r>
      <w:r w:rsidRPr="001707F8">
        <w:rPr>
          <w:color w:val="000000"/>
          <w:sz w:val="22"/>
          <w:szCs w:val="22"/>
        </w:rPr>
        <w:t>1,000 follower</w:t>
      </w:r>
      <w:r w:rsidR="001707F8" w:rsidRPr="001707F8">
        <w:rPr>
          <w:color w:val="000000"/>
          <w:sz w:val="22"/>
          <w:szCs w:val="22"/>
        </w:rPr>
        <w:t>s</w:t>
      </w:r>
      <w:r w:rsidRPr="001707F8">
        <w:rPr>
          <w:color w:val="000000"/>
          <w:sz w:val="22"/>
          <w:szCs w:val="22"/>
        </w:rPr>
        <w:t xml:space="preserve"> this </w:t>
      </w:r>
      <w:r w:rsidR="00CC7649">
        <w:rPr>
          <w:color w:val="000000"/>
          <w:sz w:val="22"/>
          <w:szCs w:val="22"/>
        </w:rPr>
        <w:t>semeste</w:t>
      </w:r>
      <w:r w:rsidRPr="001707F8">
        <w:rPr>
          <w:color w:val="000000"/>
          <w:sz w:val="22"/>
          <w:szCs w:val="22"/>
        </w:rPr>
        <w:t>r.  You can become an individual or corporate sponsor.</w:t>
      </w:r>
    </w:p>
    <w:p w14:paraId="51E21C2B" w14:textId="77777777" w:rsidR="00B43F7D" w:rsidRPr="001707F8" w:rsidRDefault="00B43F7D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</w:p>
    <w:p w14:paraId="1D7DE632" w14:textId="26CBBBEA" w:rsidR="00B43F7D" w:rsidRDefault="00B43F7D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1707F8">
        <w:rPr>
          <w:color w:val="000000"/>
          <w:sz w:val="22"/>
          <w:szCs w:val="22"/>
        </w:rPr>
        <w:t>If you (or someone you know) owns a business, please consider donating auction items and/or services or placing an ad in the program. Community support is critical, and we appreciate your support of our mission. All gifts are tax deductible.</w:t>
      </w:r>
    </w:p>
    <w:p w14:paraId="70F4B4D5" w14:textId="76CA36E4" w:rsidR="00CC7649" w:rsidRDefault="00CC7649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</w:p>
    <w:p w14:paraId="46A8B373" w14:textId="3D94F41E" w:rsidR="00CC7649" w:rsidRPr="001707F8" w:rsidRDefault="00CC7649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Chief Gregg Thompson is our designated POC for this event. (W: 843-903-7512, email: </w:t>
      </w:r>
      <w:hyperlink r:id="rId9" w:history="1">
        <w:r w:rsidRPr="00CA1215">
          <w:rPr>
            <w:rStyle w:val="Hyperlink"/>
            <w:sz w:val="22"/>
            <w:szCs w:val="22"/>
          </w:rPr>
          <w:t>gthompson002@horrycountyschools.net</w:t>
        </w:r>
      </w:hyperlink>
      <w:r>
        <w:rPr>
          <w:color w:val="000000"/>
          <w:sz w:val="22"/>
          <w:szCs w:val="22"/>
        </w:rPr>
        <w:t xml:space="preserve">.)  Please contact him with any questions or assistance offers. </w:t>
      </w:r>
    </w:p>
    <w:p w14:paraId="35915839" w14:textId="77777777" w:rsidR="0088249B" w:rsidRPr="001707F8" w:rsidRDefault="0088249B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</w:p>
    <w:p w14:paraId="01F4DAFE" w14:textId="237D03F4" w:rsidR="00B43F7D" w:rsidRPr="001707F8" w:rsidRDefault="00B43F7D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1707F8">
        <w:rPr>
          <w:color w:val="000000"/>
          <w:sz w:val="22"/>
          <w:szCs w:val="22"/>
        </w:rPr>
        <w:t xml:space="preserve">On behalf of </w:t>
      </w:r>
      <w:r w:rsidR="00B64658" w:rsidRPr="001707F8">
        <w:rPr>
          <w:color w:val="000000"/>
          <w:sz w:val="22"/>
          <w:szCs w:val="22"/>
        </w:rPr>
        <w:t>all</w:t>
      </w:r>
      <w:r w:rsidRPr="001707F8">
        <w:rPr>
          <w:color w:val="000000"/>
          <w:sz w:val="22"/>
          <w:szCs w:val="22"/>
        </w:rPr>
        <w:t xml:space="preserve"> our students, parents, and faculty at Carolina Forest High School NJROTC, we thank you for your willingness to consider a donation.</w:t>
      </w:r>
    </w:p>
    <w:p w14:paraId="44D54AE4" w14:textId="788C2224" w:rsidR="00B43F7D" w:rsidRDefault="00B43F7D" w:rsidP="0088249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</w:p>
    <w:p w14:paraId="5DA1F211" w14:textId="77777777" w:rsidR="00CC7649" w:rsidRDefault="00B43F7D" w:rsidP="00CC7649">
      <w:pPr>
        <w:pStyle w:val="NormalWeb"/>
        <w:shd w:val="clear" w:color="auto" w:fill="FFFFFF"/>
        <w:spacing w:before="0" w:beforeAutospacing="0" w:after="0" w:afterAutospacing="0" w:line="276" w:lineRule="auto"/>
        <w:ind w:left="3600" w:firstLine="720"/>
        <w:textAlignment w:val="baseline"/>
        <w:rPr>
          <w:color w:val="000000"/>
          <w:sz w:val="22"/>
          <w:szCs w:val="22"/>
        </w:rPr>
      </w:pPr>
      <w:r w:rsidRPr="001707F8">
        <w:rPr>
          <w:color w:val="000000"/>
          <w:sz w:val="22"/>
          <w:szCs w:val="22"/>
        </w:rPr>
        <w:t>Sincerely,</w:t>
      </w:r>
    </w:p>
    <w:p w14:paraId="2981F90C" w14:textId="00F154D7" w:rsidR="00B43F7D" w:rsidRPr="001707F8" w:rsidRDefault="00CC7649" w:rsidP="00CC7649">
      <w:pPr>
        <w:pStyle w:val="NormalWeb"/>
        <w:shd w:val="clear" w:color="auto" w:fill="FFFFFF"/>
        <w:spacing w:before="0" w:beforeAutospacing="0" w:after="0" w:afterAutospacing="0" w:line="276" w:lineRule="auto"/>
        <w:ind w:left="4320"/>
        <w:textAlignment w:val="baseline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BA25A1B" wp14:editId="39194A59">
            <wp:extent cx="1238250" cy="6157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17" cy="6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F7D" w:rsidRPr="001707F8">
        <w:rPr>
          <w:color w:val="000000"/>
          <w:sz w:val="22"/>
          <w:szCs w:val="22"/>
        </w:rPr>
        <w:br/>
        <w:t xml:space="preserve">CAPT. Kevin </w:t>
      </w:r>
      <w:r w:rsidR="008F7A7A">
        <w:rPr>
          <w:color w:val="000000"/>
          <w:sz w:val="22"/>
          <w:szCs w:val="22"/>
        </w:rPr>
        <w:t xml:space="preserve">P. </w:t>
      </w:r>
      <w:r w:rsidR="00B43F7D" w:rsidRPr="001707F8">
        <w:rPr>
          <w:color w:val="000000"/>
          <w:sz w:val="22"/>
          <w:szCs w:val="22"/>
        </w:rPr>
        <w:t>Boyle</w:t>
      </w:r>
      <w:r w:rsidR="008F7A7A">
        <w:rPr>
          <w:color w:val="000000"/>
          <w:sz w:val="22"/>
          <w:szCs w:val="22"/>
        </w:rPr>
        <w:t>, USN, (ret)</w:t>
      </w:r>
      <w:r w:rsidR="00B43F7D" w:rsidRPr="001707F8">
        <w:rPr>
          <w:color w:val="000000"/>
          <w:sz w:val="22"/>
          <w:szCs w:val="22"/>
        </w:rPr>
        <w:br/>
        <w:t>Carolina Forest Navy JROTC</w:t>
      </w:r>
    </w:p>
    <w:p w14:paraId="1B2B10AF" w14:textId="77777777" w:rsidR="008F7A7A" w:rsidRDefault="008F7A7A" w:rsidP="008F7A7A">
      <w:pPr>
        <w:pStyle w:val="NormalWeb"/>
        <w:shd w:val="clear" w:color="auto" w:fill="FFFFFF"/>
        <w:spacing w:before="0" w:beforeAutospacing="0" w:after="0" w:afterAutospacing="0" w:line="276" w:lineRule="auto"/>
        <w:ind w:left="3600"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700 Gardner Lacy Rd, </w:t>
      </w:r>
    </w:p>
    <w:p w14:paraId="0C707C74" w14:textId="49A6543E" w:rsidR="008F7A7A" w:rsidRPr="008F7A7A" w:rsidRDefault="008F7A7A" w:rsidP="008F7A7A">
      <w:pPr>
        <w:pStyle w:val="NormalWeb"/>
        <w:shd w:val="clear" w:color="auto" w:fill="FFFFFF"/>
        <w:spacing w:before="0" w:beforeAutospacing="0" w:after="0" w:afterAutospacing="0" w:line="276" w:lineRule="auto"/>
        <w:ind w:left="3600"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Myrtle Beach, SC,29579</w:t>
      </w:r>
    </w:p>
    <w:sectPr w:rsidR="008F7A7A" w:rsidRPr="008F7A7A" w:rsidSect="008F7A7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7D"/>
    <w:rsid w:val="001707F8"/>
    <w:rsid w:val="00205551"/>
    <w:rsid w:val="002A4933"/>
    <w:rsid w:val="00440ACF"/>
    <w:rsid w:val="00525573"/>
    <w:rsid w:val="0056069D"/>
    <w:rsid w:val="00764AE6"/>
    <w:rsid w:val="007B0388"/>
    <w:rsid w:val="0088249B"/>
    <w:rsid w:val="008F7A7A"/>
    <w:rsid w:val="00991D75"/>
    <w:rsid w:val="009F71D3"/>
    <w:rsid w:val="00A543BC"/>
    <w:rsid w:val="00A6716C"/>
    <w:rsid w:val="00B32D4F"/>
    <w:rsid w:val="00B43F7D"/>
    <w:rsid w:val="00B64658"/>
    <w:rsid w:val="00C25836"/>
    <w:rsid w:val="00C80C91"/>
    <w:rsid w:val="00CC58AD"/>
    <w:rsid w:val="00CC7649"/>
    <w:rsid w:val="00CF4875"/>
    <w:rsid w:val="00E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2871"/>
  <w15:chartTrackingRefBased/>
  <w15:docId w15:val="{F6CACCF0-2605-4F89-902C-D1E680F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52112.C3759A9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gthompson002@horrycounty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9D37356898D41B670681C4BB5D913" ma:contentTypeVersion="4" ma:contentTypeDescription="Create a new document." ma:contentTypeScope="" ma:versionID="eeda1698788a4019eae8edaaa004ae49">
  <xsd:schema xmlns:xsd="http://www.w3.org/2001/XMLSchema" xmlns:xs="http://www.w3.org/2001/XMLSchema" xmlns:p="http://schemas.microsoft.com/office/2006/metadata/properties" xmlns:ns3="216cc831-d7ab-4a54-a8af-58b81add4bfe" targetNamespace="http://schemas.microsoft.com/office/2006/metadata/properties" ma:root="true" ma:fieldsID="7350807e0d742d87a1a7c6ead6a572f0" ns3:_="">
    <xsd:import namespace="216cc831-d7ab-4a54-a8af-58b81add4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c831-d7ab-4a54-a8af-58b81add4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F10EF-D338-4238-A6DA-F7412EC56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A2192-5F1D-4BC8-AE18-3F64D491D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EAB7D-7232-4859-B7A9-89AA7483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cc831-d7ab-4a54-a8af-58b81add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Whitmpore</dc:creator>
  <cp:keywords/>
  <dc:description/>
  <cp:lastModifiedBy>Kevin Boyle</cp:lastModifiedBy>
  <cp:revision>3</cp:revision>
  <dcterms:created xsi:type="dcterms:W3CDTF">2021-09-09T13:04:00Z</dcterms:created>
  <dcterms:modified xsi:type="dcterms:W3CDTF">2021-09-09T13:04:00Z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0x0101009149D37356898D41B670681C4BB5D913</vt:lpwstr>
  </property>
</Properties>
</file>