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7DAB" w14:textId="77777777" w:rsidR="00FC3675" w:rsidRDefault="00FC3675" w:rsidP="00FC3675">
      <w:pPr>
        <w:rPr>
          <w:b/>
          <w:bCs/>
          <w:sz w:val="28"/>
          <w:szCs w:val="28"/>
          <w:u w:val="single"/>
        </w:rPr>
      </w:pPr>
      <w:r>
        <w:rPr>
          <w:b/>
          <w:bCs/>
          <w:sz w:val="28"/>
          <w:szCs w:val="28"/>
          <w:u w:val="single"/>
        </w:rPr>
        <w:t>James Vaught, LTG USA</w:t>
      </w:r>
    </w:p>
    <w:p w14:paraId="6EC20494" w14:textId="77777777" w:rsidR="00FC3675" w:rsidRDefault="00FC3675" w:rsidP="00FC3675">
      <w:proofErr w:type="gramStart"/>
      <w:r>
        <w:t>Lt. General James B. Vaught,</w:t>
      </w:r>
      <w:proofErr w:type="gramEnd"/>
      <w:r>
        <w:t xml:space="preserve"> US Army Retired, age 86 of Myrtle Beach, died Friday, September 20, 2013.</w:t>
      </w:r>
    </w:p>
    <w:p w14:paraId="2436978E" w14:textId="77777777" w:rsidR="00FC3675" w:rsidRDefault="00FC3675" w:rsidP="00FC3675">
      <w:r>
        <w:t>Even though his many military assignments and subsequent civilian travels took him all over the world, Lt. General Vaught remained a loyal, lifelong citizen of Horry County, becoming prominently involved in many civic organizations and affairs. His leisure activities included gardening, fishing and boating. The Horry County Museum, the Army, the Wounded Warrior Project and victims of PTSD were always close to his heart.</w:t>
      </w:r>
    </w:p>
    <w:p w14:paraId="5D60EABE" w14:textId="77777777" w:rsidR="00FC3675" w:rsidRDefault="00FC3675" w:rsidP="00FC3675">
      <w:r>
        <w:t xml:space="preserve">He was born in Conway, the fourth son of John M. Vaught, Sr., and Ruth Thompson Vaught. Upon graduating from Conway High School in 1943, Lt. General Vaught attended The Citadel in Charleston, SC between 1943 - 44. After being drafted in 1945, he was selected for Officer Candidate School and was commissioned a Second Lieutenant of Infantry in 1946. He was part of the occupying forces in </w:t>
      </w:r>
      <w:proofErr w:type="gramStart"/>
      <w:r>
        <w:t>Germany, and</w:t>
      </w:r>
      <w:proofErr w:type="gramEnd"/>
      <w:r>
        <w:t xml:space="preserve"> served in the Korean Conflict as well as two combat tours in Vietnam. He was a graduate of the US Army Command and General Staff College, the Armed Forces Staff College, and the US Armed Forces War College. He also received a </w:t>
      </w:r>
      <w:proofErr w:type="gramStart"/>
      <w:r>
        <w:t>Bachelor Degree in Business Administration</w:t>
      </w:r>
      <w:proofErr w:type="gramEnd"/>
      <w:r>
        <w:t xml:space="preserve"> from Georgia State University and a </w:t>
      </w:r>
      <w:proofErr w:type="spellStart"/>
      <w:r>
        <w:t>Masters</w:t>
      </w:r>
      <w:proofErr w:type="spellEnd"/>
      <w:r>
        <w:t xml:space="preserve"> in Business Administration from George Washington University. Lt. General Vaught was the recipient of numerous military awards to include the Distinguished Service Medal, the Bronze and Silver Stars, the Legion of Merit, the Flying Cross and the Purple Heart.</w:t>
      </w:r>
    </w:p>
    <w:p w14:paraId="6A1A51CA" w14:textId="77777777" w:rsidR="00FC3675" w:rsidRDefault="00FC3675" w:rsidP="00FC3675">
      <w:r>
        <w:t>He was preceded in death by his parents, an infant brother, and three other brothers Thomas B. Vaught, Sr., Harry R. Vaught, Sr. and Paul M. Vaught, and two sisters, Jean V. Powell and Carol V. Lewis and one step grandson Ian Walsh.</w:t>
      </w:r>
    </w:p>
    <w:p w14:paraId="0DC461E1" w14:textId="1C60E5F1" w:rsidR="00FC3675" w:rsidRDefault="00FC3675" w:rsidP="00FC3675">
      <w:r>
        <w:t>Surviving him are his wife Florence Robinson Glasgow Vaught of Myrtle Beach</w:t>
      </w:r>
      <w:r>
        <w:t xml:space="preserve">: </w:t>
      </w:r>
      <w:r>
        <w:t>daughter</w:t>
      </w:r>
      <w:r>
        <w:t>,</w:t>
      </w:r>
      <w:r>
        <w:t xml:space="preserve"> Cathryn A. Vaught, of Fayetteville, GA.</w:t>
      </w:r>
      <w:r>
        <w:t>;</w:t>
      </w:r>
      <w:r>
        <w:t xml:space="preserve"> and sons, James B. (Julia)Vaught, Jr. of Chesapeake, VA and Stephen P. Vaught of Columbia, SC from his first marriage</w:t>
      </w:r>
      <w:r>
        <w:t>;</w:t>
      </w:r>
      <w:r>
        <w:t xml:space="preserve"> stepdaughters, Marian Davis of Mt. Pleasant, SC and Lee Glasgow Watson of Fort Mill, SC.</w:t>
      </w:r>
      <w:r>
        <w:t>;</w:t>
      </w:r>
      <w:bookmarkStart w:id="0" w:name="_GoBack"/>
      <w:bookmarkEnd w:id="0"/>
      <w:r>
        <w:t xml:space="preserve"> four grandchildren, three step grandchildren, four great grandchildren, a brother, John M. (Elsie) Vaught, Jr. of Conway and Vina V. Floyd, of Surfside Beach, SC.</w:t>
      </w:r>
    </w:p>
    <w:p w14:paraId="4E336EAA" w14:textId="77777777" w:rsidR="00FC3675" w:rsidRDefault="00FC3675"/>
    <w:sectPr w:rsidR="00FC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75"/>
    <w:rsid w:val="00FC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B85C"/>
  <w15:chartTrackingRefBased/>
  <w15:docId w15:val="{25A05E46-6F60-4239-9043-8C8C4625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36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2019-09-15T15:25:00Z</dcterms:created>
  <dcterms:modified xsi:type="dcterms:W3CDTF">2019-09-15T15:27:00Z</dcterms:modified>
</cp:coreProperties>
</file>